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2A38" w:rsidRDefault="002E7A6F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12</w:t>
      </w:r>
      <w:r w:rsidR="00B12A38">
        <w:rPr>
          <w:rFonts w:ascii="Times New Roman" w:hAnsi="Times New Roman"/>
          <w:sz w:val="24"/>
          <w:szCs w:val="24"/>
          <w:lang w:val="tt-RU"/>
        </w:rPr>
        <w:t>.05</w:t>
      </w:r>
    </w:p>
    <w:p w:rsidR="0079401D" w:rsidRDefault="00B12A38">
      <w:pPr>
        <w:rPr>
          <w:rFonts w:ascii="Times New Roman" w:hAnsi="Times New Roman"/>
          <w:sz w:val="24"/>
          <w:szCs w:val="24"/>
          <w:lang w:val="tt-RU"/>
        </w:rPr>
      </w:pPr>
      <w:r w:rsidRPr="00E10682">
        <w:rPr>
          <w:rFonts w:ascii="Times New Roman" w:hAnsi="Times New Roman"/>
          <w:sz w:val="24"/>
          <w:szCs w:val="24"/>
          <w:lang w:val="tt-RU"/>
        </w:rPr>
        <w:t xml:space="preserve">Фәнни стиль төрләре: реферат, чыгыш, доклад, мәкалә, бәяләмә. </w:t>
      </w:r>
      <w:r>
        <w:rPr>
          <w:rFonts w:ascii="Times New Roman" w:hAnsi="Times New Roman"/>
          <w:sz w:val="24"/>
          <w:szCs w:val="24"/>
          <w:lang w:val="tt-RU"/>
        </w:rPr>
        <w:br/>
        <w:t>Р</w:t>
      </w:r>
      <w:r w:rsidRPr="00364A50">
        <w:rPr>
          <w:rFonts w:ascii="Times New Roman" w:hAnsi="Times New Roman"/>
          <w:sz w:val="24"/>
          <w:szCs w:val="24"/>
          <w:lang w:val="tt-RU"/>
        </w:rPr>
        <w:t xml:space="preserve">азновидности </w:t>
      </w:r>
      <w:r>
        <w:rPr>
          <w:rFonts w:ascii="Times New Roman" w:hAnsi="Times New Roman"/>
          <w:sz w:val="24"/>
          <w:szCs w:val="24"/>
          <w:lang w:val="tt-RU"/>
        </w:rPr>
        <w:t>научного</w:t>
      </w:r>
      <w:r w:rsidRPr="00364A50">
        <w:rPr>
          <w:rFonts w:ascii="Times New Roman" w:hAnsi="Times New Roman"/>
          <w:sz w:val="24"/>
          <w:szCs w:val="24"/>
          <w:lang w:val="tt-RU"/>
        </w:rPr>
        <w:t xml:space="preserve"> стиля речи</w:t>
      </w:r>
      <w:r>
        <w:rPr>
          <w:rFonts w:ascii="Times New Roman" w:hAnsi="Times New Roman"/>
          <w:sz w:val="24"/>
          <w:szCs w:val="24"/>
          <w:lang w:val="tt-RU"/>
        </w:rPr>
        <w:t>: реферат, доклад, статья</w:t>
      </w:r>
    </w:p>
    <w:p w:rsidR="00B12A38" w:rsidRDefault="00B12A38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35 нче бирем буенча дәрескә уку мәсьәләсен кую.</w:t>
      </w:r>
    </w:p>
    <w:p w:rsidR="00B12A38" w:rsidRDefault="00B12A38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243 нче күнегүне эшләү.</w:t>
      </w:r>
    </w:p>
    <w:p w:rsidR="00B12A38" w:rsidRDefault="00B12A38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244 нче күнегү өстендә эш.</w:t>
      </w:r>
    </w:p>
    <w:p w:rsidR="00B12A38" w:rsidRDefault="00B12A38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Өй эше: 245 нче күнегүне язарга, ватсаппка салырга.</w:t>
      </w:r>
    </w:p>
    <w:p w:rsidR="002E7A6F" w:rsidRDefault="002E7A6F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15.05</w:t>
      </w:r>
    </w:p>
    <w:p w:rsidR="002E7A6F" w:rsidRDefault="002E7A6F" w:rsidP="002E7A6F">
      <w:pPr>
        <w:rPr>
          <w:rFonts w:ascii="Times New Roman" w:hAnsi="Times New Roman"/>
          <w:sz w:val="24"/>
          <w:szCs w:val="24"/>
          <w:lang w:val="tt-RU"/>
        </w:rPr>
      </w:pPr>
      <w:r w:rsidRPr="00E10682">
        <w:rPr>
          <w:rFonts w:ascii="Times New Roman" w:hAnsi="Times New Roman"/>
          <w:sz w:val="24"/>
          <w:szCs w:val="24"/>
          <w:lang w:val="tt-RU"/>
        </w:rPr>
        <w:t>Публицистик стиль төрләре: чыгыш, интервью, очерк,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E10682">
        <w:rPr>
          <w:rFonts w:ascii="Times New Roman" w:hAnsi="Times New Roman"/>
          <w:sz w:val="24"/>
          <w:szCs w:val="24"/>
          <w:lang w:val="tt-RU"/>
        </w:rPr>
        <w:t xml:space="preserve">мәкалә. </w:t>
      </w:r>
      <w:r>
        <w:rPr>
          <w:rFonts w:ascii="Times New Roman" w:hAnsi="Times New Roman"/>
          <w:sz w:val="24"/>
          <w:szCs w:val="24"/>
          <w:lang w:val="tt-RU"/>
        </w:rPr>
        <w:br/>
        <w:t>Р</w:t>
      </w:r>
      <w:r w:rsidRPr="00364A50">
        <w:rPr>
          <w:rFonts w:ascii="Times New Roman" w:hAnsi="Times New Roman"/>
          <w:sz w:val="24"/>
          <w:szCs w:val="24"/>
          <w:lang w:val="tt-RU"/>
        </w:rPr>
        <w:t xml:space="preserve">азновидности </w:t>
      </w:r>
      <w:r>
        <w:rPr>
          <w:rFonts w:ascii="Times New Roman" w:hAnsi="Times New Roman"/>
          <w:sz w:val="24"/>
          <w:szCs w:val="24"/>
          <w:lang w:val="tt-RU"/>
        </w:rPr>
        <w:t>публицистического</w:t>
      </w:r>
      <w:r w:rsidRPr="00364A50">
        <w:rPr>
          <w:rFonts w:ascii="Times New Roman" w:hAnsi="Times New Roman"/>
          <w:sz w:val="24"/>
          <w:szCs w:val="24"/>
          <w:lang w:val="tt-RU"/>
        </w:rPr>
        <w:t xml:space="preserve"> стиля речи</w:t>
      </w:r>
      <w:r>
        <w:rPr>
          <w:rFonts w:ascii="Times New Roman" w:hAnsi="Times New Roman"/>
          <w:sz w:val="24"/>
          <w:szCs w:val="24"/>
          <w:lang w:val="tt-RU"/>
        </w:rPr>
        <w:t>: интервью, доклад, очерк, статья.</w:t>
      </w:r>
    </w:p>
    <w:p w:rsidR="002E7A6F" w:rsidRDefault="002E7A6F" w:rsidP="002E7A6F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223</w:t>
      </w:r>
      <w:r>
        <w:rPr>
          <w:rFonts w:ascii="Times New Roman" w:hAnsi="Times New Roman"/>
          <w:sz w:val="24"/>
          <w:szCs w:val="24"/>
          <w:lang w:val="tt-RU"/>
        </w:rPr>
        <w:t xml:space="preserve"> нче күнегүне эшләү.</w:t>
      </w:r>
    </w:p>
    <w:p w:rsidR="002E7A6F" w:rsidRDefault="002E7A6F" w:rsidP="002E7A6F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224</w:t>
      </w:r>
      <w:r>
        <w:rPr>
          <w:rFonts w:ascii="Times New Roman" w:hAnsi="Times New Roman"/>
          <w:sz w:val="24"/>
          <w:szCs w:val="24"/>
          <w:lang w:val="tt-RU"/>
        </w:rPr>
        <w:t xml:space="preserve"> нче күнегү өстендә эш.</w:t>
      </w:r>
    </w:p>
    <w:p w:rsidR="002E7A6F" w:rsidRDefault="002E7A6F" w:rsidP="002E7A6F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Өй</w:t>
      </w:r>
      <w:r>
        <w:rPr>
          <w:rFonts w:ascii="Times New Roman" w:hAnsi="Times New Roman"/>
          <w:sz w:val="24"/>
          <w:szCs w:val="24"/>
          <w:lang w:val="tt-RU"/>
        </w:rPr>
        <w:t xml:space="preserve"> эше: 22</w:t>
      </w:r>
      <w:bookmarkStart w:id="0" w:name="_GoBack"/>
      <w:bookmarkEnd w:id="0"/>
      <w:r>
        <w:rPr>
          <w:rFonts w:ascii="Times New Roman" w:hAnsi="Times New Roman"/>
          <w:sz w:val="24"/>
          <w:szCs w:val="24"/>
          <w:lang w:val="tt-RU"/>
        </w:rPr>
        <w:t>5 нче күнегүне язарга, ватсаппка салырга.</w:t>
      </w:r>
    </w:p>
    <w:p w:rsidR="002E7A6F" w:rsidRPr="002E7A6F" w:rsidRDefault="002E7A6F" w:rsidP="002E7A6F">
      <w:pPr>
        <w:rPr>
          <w:lang w:val="tt-RU"/>
        </w:rPr>
      </w:pPr>
    </w:p>
    <w:sectPr w:rsidR="002E7A6F" w:rsidRPr="002E7A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8FD"/>
    <w:rsid w:val="002E7A6F"/>
    <w:rsid w:val="0079401D"/>
    <w:rsid w:val="00B12A38"/>
    <w:rsid w:val="00CD7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1BD2D3"/>
  <w15:chartTrackingRefBased/>
  <w15:docId w15:val="{718502F5-29B7-41BB-9278-06F35205E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3</cp:revision>
  <dcterms:created xsi:type="dcterms:W3CDTF">2020-04-30T09:35:00Z</dcterms:created>
  <dcterms:modified xsi:type="dcterms:W3CDTF">2020-05-11T18:45:00Z</dcterms:modified>
</cp:coreProperties>
</file>